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E0" w:rsidRPr="006F69E0" w:rsidRDefault="00D9462D">
      <w:pPr>
        <w:rPr>
          <w:rFonts w:cs="B Nazanin" w:hint="cs"/>
          <w:rtl/>
        </w:rPr>
      </w:pPr>
    </w:p>
    <w:p w:rsidR="008B5B52" w:rsidRPr="006F69E0" w:rsidRDefault="008B5B52">
      <w:pPr>
        <w:rPr>
          <w:rFonts w:cs="B Nazanin"/>
          <w:b/>
          <w:bCs/>
          <w:rtl/>
        </w:rPr>
      </w:pPr>
      <w:r w:rsidRPr="006F69E0">
        <w:rPr>
          <w:rFonts w:cs="B Nazanin" w:hint="cs"/>
          <w:b/>
          <w:bCs/>
          <w:rtl/>
        </w:rPr>
        <w:t>بسمه تعالی</w:t>
      </w:r>
    </w:p>
    <w:p w:rsidR="008B5B52" w:rsidRPr="006F69E0" w:rsidRDefault="008B5B52" w:rsidP="008C6243">
      <w:pPr>
        <w:jc w:val="center"/>
        <w:rPr>
          <w:rFonts w:cs="B Nazanin"/>
          <w:b/>
          <w:bCs/>
          <w:sz w:val="24"/>
          <w:szCs w:val="24"/>
          <w:rtl/>
        </w:rPr>
      </w:pPr>
      <w:r w:rsidRPr="006F69E0">
        <w:rPr>
          <w:rFonts w:cs="B Nazanin" w:hint="cs"/>
          <w:b/>
          <w:bCs/>
          <w:sz w:val="24"/>
          <w:szCs w:val="24"/>
          <w:rtl/>
        </w:rPr>
        <w:t>فرم  معرفی مدیران وپرسنل معاونت بهداشت دانشگاه علوم پزشکی نیشابور</w:t>
      </w:r>
    </w:p>
    <w:p w:rsidR="008C6243" w:rsidRPr="006F69E0" w:rsidRDefault="008C6243" w:rsidP="008C6243">
      <w:pPr>
        <w:jc w:val="center"/>
        <w:rPr>
          <w:rFonts w:cs="B Nazanin"/>
          <w:b/>
          <w:bCs/>
          <w:sz w:val="24"/>
          <w:szCs w:val="24"/>
          <w:rtl/>
        </w:rPr>
      </w:pPr>
    </w:p>
    <w:tbl>
      <w:tblPr>
        <w:tblStyle w:val="GridTable6Colorful"/>
        <w:bidiVisual/>
        <w:tblW w:w="0" w:type="auto"/>
        <w:tblInd w:w="1506" w:type="dxa"/>
        <w:tblLook w:val="04A0" w:firstRow="1" w:lastRow="0" w:firstColumn="1" w:lastColumn="0" w:noHBand="0" w:noVBand="1"/>
      </w:tblPr>
      <w:tblGrid>
        <w:gridCol w:w="3005"/>
        <w:gridCol w:w="3005"/>
      </w:tblGrid>
      <w:tr w:rsidR="006F69E0" w:rsidRPr="006F69E0" w:rsidTr="006F69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نام ونام خانوادگی</w:t>
            </w:r>
          </w:p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6F69E0" w:rsidRPr="006F69E0" w:rsidRDefault="007D42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مجید خجسته پور</w:t>
            </w:r>
          </w:p>
        </w:tc>
      </w:tr>
      <w:tr w:rsidR="006F69E0" w:rsidRPr="006F69E0" w:rsidTr="006F69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مدرک یا مدارک تحصیلی(از بالا به پایین)</w:t>
            </w:r>
          </w:p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6F69E0" w:rsidRPr="006F69E0" w:rsidRDefault="006F69E0" w:rsidP="007D42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 xml:space="preserve">دکترای </w:t>
            </w:r>
            <w:r w:rsidR="007D42C6">
              <w:rPr>
                <w:rFonts w:cs="B Nazanin" w:hint="cs"/>
                <w:rtl/>
              </w:rPr>
              <w:t>داروسازی</w:t>
            </w:r>
          </w:p>
        </w:tc>
      </w:tr>
      <w:tr w:rsidR="006F69E0" w:rsidRPr="006F69E0" w:rsidTr="006F69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</w:p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سال تولد</w:t>
            </w:r>
          </w:p>
        </w:tc>
        <w:tc>
          <w:tcPr>
            <w:tcW w:w="3005" w:type="dxa"/>
          </w:tcPr>
          <w:p w:rsidR="006F69E0" w:rsidRPr="006F69E0" w:rsidRDefault="00C406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1347</w:t>
            </w:r>
          </w:p>
        </w:tc>
      </w:tr>
      <w:tr w:rsidR="006F69E0" w:rsidRPr="006F69E0" w:rsidTr="006F69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</w:p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تلفن محل کار</w:t>
            </w:r>
          </w:p>
        </w:tc>
        <w:tc>
          <w:tcPr>
            <w:tcW w:w="3005" w:type="dxa"/>
          </w:tcPr>
          <w:p w:rsidR="006F69E0" w:rsidRPr="006F69E0" w:rsidRDefault="006F69E0" w:rsidP="007D42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6F69E0">
              <w:rPr>
                <w:rFonts w:cs="B Nazanin" w:hint="cs"/>
                <w:rtl/>
              </w:rPr>
              <w:t xml:space="preserve"> </w:t>
            </w:r>
            <w:r w:rsidR="007D42C6">
              <w:rPr>
                <w:rFonts w:cs="B Nazanin" w:hint="cs"/>
                <w:rtl/>
              </w:rPr>
              <w:t>-43347660</w:t>
            </w:r>
            <w:r w:rsidRPr="006F69E0">
              <w:rPr>
                <w:rFonts w:cs="B Nazanin"/>
              </w:rPr>
              <w:t xml:space="preserve">  </w:t>
            </w:r>
            <w:r w:rsidRPr="006F69E0">
              <w:rPr>
                <w:rFonts w:cs="B Nazanin" w:hint="cs"/>
                <w:rtl/>
              </w:rPr>
              <w:t xml:space="preserve"> 051</w:t>
            </w:r>
            <w:r w:rsidRPr="006F69E0">
              <w:rPr>
                <w:rFonts w:cs="B Nazanin"/>
              </w:rPr>
              <w:t xml:space="preserve">      </w:t>
            </w:r>
          </w:p>
        </w:tc>
      </w:tr>
      <w:tr w:rsidR="006F69E0" w:rsidRPr="006F69E0" w:rsidTr="006F69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</w:p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آدرس ایمیل</w:t>
            </w:r>
          </w:p>
        </w:tc>
        <w:tc>
          <w:tcPr>
            <w:tcW w:w="3005" w:type="dxa"/>
          </w:tcPr>
          <w:p w:rsidR="006F69E0" w:rsidRPr="006F69E0" w:rsidRDefault="00D93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/>
              </w:rPr>
              <w:t>mkhojastepour@yahoo.com</w:t>
            </w:r>
          </w:p>
        </w:tc>
      </w:tr>
      <w:tr w:rsidR="006F69E0" w:rsidRPr="006F69E0" w:rsidTr="006F69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</w:p>
          <w:p w:rsidR="006F69E0" w:rsidRPr="006F69E0" w:rsidRDefault="006F69E0" w:rsidP="008C6243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سمت</w:t>
            </w:r>
          </w:p>
        </w:tc>
        <w:tc>
          <w:tcPr>
            <w:tcW w:w="3005" w:type="dxa"/>
          </w:tcPr>
          <w:p w:rsidR="006F69E0" w:rsidRPr="006F69E0" w:rsidRDefault="007D42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مسئول امور دارویی </w:t>
            </w:r>
          </w:p>
        </w:tc>
      </w:tr>
    </w:tbl>
    <w:p w:rsidR="00FA37D7" w:rsidRPr="006F69E0" w:rsidRDefault="00FA37D7">
      <w:pPr>
        <w:rPr>
          <w:rFonts w:cs="B Nazanin"/>
          <w:rtl/>
        </w:rPr>
      </w:pPr>
    </w:p>
    <w:p w:rsidR="00FA37D7" w:rsidRPr="006F69E0" w:rsidRDefault="00FA37D7">
      <w:pPr>
        <w:rPr>
          <w:rFonts w:cs="B Nazanin"/>
          <w:b/>
          <w:bCs/>
          <w:rtl/>
        </w:rPr>
      </w:pPr>
      <w:r w:rsidRPr="006F69E0">
        <w:rPr>
          <w:rFonts w:cs="B Nazanin" w:hint="cs"/>
          <w:b/>
          <w:bCs/>
          <w:rtl/>
        </w:rPr>
        <w:t>شرح وظایف</w:t>
      </w:r>
      <w:r w:rsidR="008C6243" w:rsidRPr="006F69E0">
        <w:rPr>
          <w:rFonts w:cs="B Nazanin" w:hint="cs"/>
          <w:b/>
          <w:bCs/>
          <w:rtl/>
        </w:rPr>
        <w:t xml:space="preserve"> :</w:t>
      </w:r>
    </w:p>
    <w:p w:rsidR="00D030E3" w:rsidRPr="006F69E0" w:rsidRDefault="00D030E3">
      <w:pPr>
        <w:rPr>
          <w:rFonts w:cs="B Nazanin"/>
          <w:b/>
          <w:bCs/>
          <w:rtl/>
        </w:rPr>
      </w:pPr>
    </w:p>
    <w:p w:rsidR="00D933CE" w:rsidRPr="00806655" w:rsidRDefault="00D933CE" w:rsidP="00D933CE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 xml:space="preserve">اطلاع از موجودی انبارهای دارویی مراکز بهداشت </w:t>
      </w:r>
      <w:r w:rsidR="00A3713C">
        <w:rPr>
          <w:rFonts w:cs="Nazanin" w:hint="cs"/>
          <w:b/>
          <w:bCs/>
          <w:sz w:val="24"/>
          <w:szCs w:val="24"/>
          <w:rtl/>
        </w:rPr>
        <w:t xml:space="preserve"> </w:t>
      </w:r>
    </w:p>
    <w:p w:rsidR="00D933CE" w:rsidRPr="00806655" w:rsidRDefault="00D933CE" w:rsidP="00D933CE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>نظارت بر نگهداری داروها در انبارهای مراکز بهداشت شهرستانها</w:t>
      </w:r>
    </w:p>
    <w:p w:rsidR="00D933CE" w:rsidRPr="00806655" w:rsidRDefault="00D933CE" w:rsidP="00D933CE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 xml:space="preserve">تنظیم لیست توزیع دارو در واحدهای مختلف و نظارت بر آن </w:t>
      </w:r>
    </w:p>
    <w:p w:rsidR="00D933CE" w:rsidRPr="00806655" w:rsidRDefault="00D933CE" w:rsidP="00A3713C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>سنجش مستمر کارآیی</w:t>
      </w:r>
      <w:r>
        <w:rPr>
          <w:rFonts w:cs="Nazanin" w:hint="cs"/>
          <w:b/>
          <w:bCs/>
          <w:sz w:val="24"/>
          <w:szCs w:val="24"/>
          <w:rtl/>
          <w:lang w:bidi="fa-IR"/>
        </w:rPr>
        <w:t>,</w:t>
      </w: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 xml:space="preserve"> روش کسب اطلاعات مورد نیاز دارویی از طریق خانه ها </w:t>
      </w:r>
      <w:r w:rsidR="00A3713C">
        <w:rPr>
          <w:rFonts w:cs="Nazanin" w:hint="cs"/>
          <w:b/>
          <w:bCs/>
          <w:sz w:val="24"/>
          <w:szCs w:val="24"/>
          <w:rtl/>
          <w:lang w:bidi="fa-IR"/>
        </w:rPr>
        <w:t xml:space="preserve">ی بهداشت </w:t>
      </w: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 xml:space="preserve">به مرکز بهداشت شهرستان </w:t>
      </w:r>
    </w:p>
    <w:p w:rsidR="00D933CE" w:rsidRPr="00806655" w:rsidRDefault="00D933CE" w:rsidP="00D933CE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>بررسی روند مصرف اقلام دارویی در شهرستانها و جابجایی به موقع داروها به تناسب مصرف برای اجتناب از منقضی شدن تاریخ مصرف آنها</w:t>
      </w:r>
    </w:p>
    <w:p w:rsidR="00D933CE" w:rsidRPr="00806655" w:rsidRDefault="00D933CE" w:rsidP="00D933CE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  <w:lang w:bidi="fa-IR"/>
        </w:rPr>
        <w:t xml:space="preserve">برنامه ریزی و پیگیری اقدامات لازم برای ارتقاء کیفی نگهداری دارو در انبار ها و تجهیز آنها به قفسه بندی مناسب دستگاه آتش نشانی , کولر , درجه حرارت , ماگزیمم و می نیمم , هواکش و غیره </w:t>
      </w:r>
    </w:p>
    <w:p w:rsidR="00D933CE" w:rsidRPr="00806655" w:rsidRDefault="00D933CE" w:rsidP="00A3713C">
      <w:pPr>
        <w:pStyle w:val="BodyText"/>
        <w:ind w:left="360"/>
        <w:jc w:val="lowKashida"/>
        <w:rPr>
          <w:rFonts w:cs="Nazanin"/>
          <w:b/>
          <w:bCs/>
          <w:sz w:val="24"/>
          <w:szCs w:val="24"/>
        </w:rPr>
      </w:pPr>
    </w:p>
    <w:p w:rsidR="00D933CE" w:rsidRPr="00806655" w:rsidRDefault="00D933CE" w:rsidP="00A3713C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</w:rPr>
        <w:t xml:space="preserve">هماهنگی با مسئولین دارویی </w:t>
      </w:r>
      <w:r w:rsidR="00A3713C">
        <w:rPr>
          <w:rFonts w:cs="Nazanin" w:hint="cs"/>
          <w:b/>
          <w:bCs/>
          <w:sz w:val="24"/>
          <w:szCs w:val="24"/>
          <w:rtl/>
        </w:rPr>
        <w:t>شهرستانها</w:t>
      </w:r>
      <w:r w:rsidRPr="00806655">
        <w:rPr>
          <w:rFonts w:cs="Nazanin" w:hint="cs"/>
          <w:b/>
          <w:bCs/>
          <w:sz w:val="24"/>
          <w:szCs w:val="24"/>
          <w:rtl/>
        </w:rPr>
        <w:t xml:space="preserve"> در پیش بینی داروهای مورد نیاز مراکز </w:t>
      </w:r>
      <w:r w:rsidR="00A3713C">
        <w:rPr>
          <w:rFonts w:cs="Nazanin" w:hint="cs"/>
          <w:b/>
          <w:bCs/>
          <w:sz w:val="24"/>
          <w:szCs w:val="24"/>
          <w:rtl/>
        </w:rPr>
        <w:t xml:space="preserve">خدمات جامع سلامت </w:t>
      </w:r>
      <w:r w:rsidRPr="00806655">
        <w:rPr>
          <w:rFonts w:cs="Nazanin" w:hint="cs"/>
          <w:b/>
          <w:bCs/>
          <w:sz w:val="24"/>
          <w:szCs w:val="24"/>
          <w:rtl/>
        </w:rPr>
        <w:t xml:space="preserve"> روستایی و شهر</w:t>
      </w:r>
      <w:r w:rsidR="00A3713C">
        <w:rPr>
          <w:rFonts w:cs="Nazanin" w:hint="cs"/>
          <w:b/>
          <w:bCs/>
          <w:sz w:val="24"/>
          <w:szCs w:val="24"/>
          <w:rtl/>
        </w:rPr>
        <w:t>ی</w:t>
      </w:r>
    </w:p>
    <w:p w:rsidR="00D933CE" w:rsidRDefault="00D933CE" w:rsidP="00A3713C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</w:rPr>
        <w:t xml:space="preserve">تدوین برنامه و اجرای آموزش دارویاران مورد نیاز </w:t>
      </w:r>
      <w:r w:rsidR="00A3713C">
        <w:rPr>
          <w:rFonts w:cs="Nazanin" w:hint="cs"/>
          <w:b/>
          <w:bCs/>
          <w:sz w:val="24"/>
          <w:szCs w:val="24"/>
          <w:rtl/>
        </w:rPr>
        <w:t>شهرستانها</w:t>
      </w:r>
    </w:p>
    <w:p w:rsidR="005F535C" w:rsidRDefault="005F535C" w:rsidP="005F535C">
      <w:pPr>
        <w:numPr>
          <w:ilvl w:val="0"/>
          <w:numId w:val="1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شرکت در سمینارها و کنفرانسهای بین المللی مربوط به دارو</w:t>
      </w:r>
    </w:p>
    <w:p w:rsidR="005F535C" w:rsidRPr="00806655" w:rsidRDefault="005F535C" w:rsidP="005F535C">
      <w:pPr>
        <w:pStyle w:val="BodyText"/>
        <w:jc w:val="lowKashida"/>
        <w:rPr>
          <w:rFonts w:cs="Nazanin"/>
          <w:b/>
          <w:bCs/>
          <w:sz w:val="24"/>
          <w:szCs w:val="24"/>
        </w:rPr>
      </w:pPr>
    </w:p>
    <w:p w:rsidR="00D933CE" w:rsidRDefault="00D933CE" w:rsidP="005F535C">
      <w:pPr>
        <w:pStyle w:val="BodyText"/>
        <w:ind w:left="284"/>
        <w:jc w:val="lowKashida"/>
        <w:rPr>
          <w:rFonts w:cs="Nazanin"/>
          <w:b/>
          <w:bCs/>
          <w:sz w:val="24"/>
          <w:szCs w:val="24"/>
        </w:rPr>
      </w:pPr>
    </w:p>
    <w:p w:rsidR="005F535C" w:rsidRDefault="005F535C" w:rsidP="005F535C">
      <w:pPr>
        <w:pStyle w:val="ListParagraph"/>
        <w:rPr>
          <w:rFonts w:cs="Nazanin"/>
          <w:b/>
          <w:bCs/>
          <w:sz w:val="24"/>
          <w:szCs w:val="24"/>
          <w:rtl/>
        </w:rPr>
      </w:pPr>
    </w:p>
    <w:p w:rsidR="005F535C" w:rsidRDefault="005F535C" w:rsidP="005F535C">
      <w:pPr>
        <w:numPr>
          <w:ilvl w:val="0"/>
          <w:numId w:val="1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شرکت در کمیته های دارویی و ارائه نظرهای مشورتی در صورت لزوم </w:t>
      </w:r>
    </w:p>
    <w:p w:rsidR="005F535C" w:rsidRDefault="005F535C" w:rsidP="00D933CE">
      <w:pPr>
        <w:pStyle w:val="BodyText"/>
        <w:numPr>
          <w:ilvl w:val="0"/>
          <w:numId w:val="1"/>
        </w:numPr>
        <w:jc w:val="lowKashida"/>
        <w:rPr>
          <w:rFonts w:cs="Nazanin"/>
          <w:b/>
          <w:bCs/>
          <w:sz w:val="24"/>
          <w:szCs w:val="24"/>
        </w:rPr>
      </w:pPr>
      <w:r w:rsidRPr="00806655">
        <w:rPr>
          <w:rFonts w:cs="Nazanin" w:hint="cs"/>
          <w:b/>
          <w:bCs/>
          <w:sz w:val="24"/>
          <w:szCs w:val="24"/>
          <w:rtl/>
        </w:rPr>
        <w:t>انجام سایر اموریکه در حدود وظایف اداری از طرف سرپرست مربوطه ارجاع می گردد</w:t>
      </w:r>
    </w:p>
    <w:p w:rsidR="008C7B3F" w:rsidRPr="00806655" w:rsidRDefault="008C7B3F" w:rsidP="008C7B3F">
      <w:pPr>
        <w:pStyle w:val="BodyText"/>
        <w:ind w:left="284"/>
        <w:jc w:val="lowKashida"/>
        <w:rPr>
          <w:rFonts w:cs="Nazanin"/>
          <w:b/>
          <w:bCs/>
          <w:sz w:val="24"/>
          <w:szCs w:val="24"/>
        </w:rPr>
      </w:pPr>
    </w:p>
    <w:tbl>
      <w:tblPr>
        <w:tblStyle w:val="GridTable6Colorful"/>
        <w:bidiVisual/>
        <w:tblW w:w="0" w:type="auto"/>
        <w:tblInd w:w="1506" w:type="dxa"/>
        <w:tblLook w:val="04A0" w:firstRow="1" w:lastRow="0" w:firstColumn="1" w:lastColumn="0" w:noHBand="0" w:noVBand="1"/>
      </w:tblPr>
      <w:tblGrid>
        <w:gridCol w:w="3005"/>
        <w:gridCol w:w="3005"/>
      </w:tblGrid>
      <w:tr w:rsidR="008C7B3F" w:rsidRPr="006F69E0" w:rsidTr="00BC2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نام ونام خانوادگی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زهرا احمدیه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مدرک یا مدارک تحصیلی(از بالا به پایین)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دیپلم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سال تولد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1351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تلفن محل کار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6F69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-43347660</w:t>
            </w:r>
            <w:r w:rsidRPr="006F69E0">
              <w:rPr>
                <w:rFonts w:cs="B Nazanin"/>
              </w:rPr>
              <w:t xml:space="preserve">  </w:t>
            </w:r>
            <w:r w:rsidRPr="006F69E0">
              <w:rPr>
                <w:rFonts w:cs="B Nazanin" w:hint="cs"/>
                <w:rtl/>
              </w:rPr>
              <w:t xml:space="preserve"> 051</w:t>
            </w:r>
            <w:r w:rsidRPr="006F69E0">
              <w:rPr>
                <w:rFonts w:cs="B Nazanin"/>
              </w:rPr>
              <w:t xml:space="preserve">      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آدرس ایمیل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/>
              </w:rPr>
              <w:t>zahmadieh@yahoo.com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سمت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کارشناس امور دارویی  </w:t>
            </w:r>
          </w:p>
        </w:tc>
      </w:tr>
    </w:tbl>
    <w:p w:rsidR="00D933CE" w:rsidRPr="00806655" w:rsidRDefault="00D933CE" w:rsidP="00D933CE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D933CE" w:rsidRDefault="00D933CE" w:rsidP="00D933CE">
      <w:pPr>
        <w:pStyle w:val="BodyText"/>
        <w:jc w:val="lowKashida"/>
        <w:rPr>
          <w:rFonts w:cs="Nazanin"/>
          <w:b/>
          <w:bCs/>
          <w:sz w:val="14"/>
          <w:rtl/>
        </w:rPr>
      </w:pPr>
    </w:p>
    <w:p w:rsidR="00D933CE" w:rsidRDefault="002B2DA2" w:rsidP="001709C8">
      <w:pPr>
        <w:pStyle w:val="BodyText"/>
        <w:jc w:val="lowKashida"/>
        <w:rPr>
          <w:rFonts w:cs="Nazanin"/>
          <w:b/>
          <w:bCs/>
          <w:sz w:val="14"/>
          <w:rtl/>
        </w:rPr>
      </w:pPr>
      <w:r>
        <w:rPr>
          <w:rFonts w:cs="Nazanin" w:hint="cs"/>
          <w:b/>
          <w:bCs/>
          <w:sz w:val="14"/>
          <w:rtl/>
        </w:rPr>
        <w:t xml:space="preserve">شرح </w:t>
      </w:r>
      <w:r w:rsidR="001709C8">
        <w:rPr>
          <w:rFonts w:cs="Nazanin" w:hint="cs"/>
          <w:b/>
          <w:bCs/>
          <w:sz w:val="14"/>
          <w:rtl/>
        </w:rPr>
        <w:t>و</w:t>
      </w:r>
      <w:r>
        <w:rPr>
          <w:rFonts w:cs="Nazanin" w:hint="cs"/>
          <w:b/>
          <w:bCs/>
          <w:sz w:val="14"/>
          <w:rtl/>
        </w:rPr>
        <w:t xml:space="preserve">ظایف کارشناس امور دارویی </w:t>
      </w: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14"/>
          <w:rtl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مطالعه و یررسی ثبات مشکل دارویی با گذشت زمان 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مطالعه وبررسی قوانین و مقررات حاکم بر فعالیتهای مریوط به امور دارو و تهیه طرحها و پیشنهادات اصلاحی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شرکت در کمیته های دارویی و ارائه نظرهای مشورتی در صورت لزوم 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ایجاد هماهنگی در اجرای بررسیهای دارویی در سطح شهرستان </w:t>
      </w: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کمک در تهیه برنامه های آموزشی جهت تعلیم کارمندان امور دارویی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نظارت و کنترل دارویی و لوازم ارسالی به شهرستانها و واحدهای مرکز و قسمت های مربوط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نظارت بر نحوه نگهداری انواع دارودر انبار ها از نظر تاریخ مصرف و فساد آنها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رسیدگی به کلیه درخواستهای رسیده از طرف موسسات جهت تهیه و تحویل دارو با توجه به اعتبارات مربوط و اقدام به تهیه دارو و لوازم درخواستی آنها از داخل یا خارج کشور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مکاتبه با شرکتهای بیمه در مورد اعزام نماینده برای داروهای خسارت دیده 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lastRenderedPageBreak/>
        <w:t>نظارت در تنظیم بودجه احتیاجات فنی و مصرف اعتبارات پیش بینی شده و اقدام لازم به منظور تامین احتیاجات فنی واحد های امور دارو اعم از پرسنل یا وسایل کار و غیره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شرکت در سمینارها و کنفرانسهای بین المللی مربوط به دارو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شرکت در کمیسیون های ممربوط به امور دارو 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انجام امور فنی و اداری تحت نظر سرپرست مربوط</w:t>
      </w:r>
    </w:p>
    <w:p w:rsidR="001709C8" w:rsidRDefault="001709C8" w:rsidP="001709C8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2B2DA2" w:rsidRDefault="002B2DA2" w:rsidP="002B2DA2">
      <w:pPr>
        <w:numPr>
          <w:ilvl w:val="0"/>
          <w:numId w:val="2"/>
        </w:numPr>
        <w:spacing w:after="0" w:line="240" w:lineRule="auto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انجام سایر امور مربوط</w:t>
      </w:r>
    </w:p>
    <w:p w:rsidR="008C7B3F" w:rsidRDefault="008C7B3F" w:rsidP="008C7B3F">
      <w:pPr>
        <w:pStyle w:val="ListParagraph"/>
        <w:rPr>
          <w:rFonts w:cs="Nazanin"/>
          <w:b/>
          <w:bCs/>
          <w:sz w:val="18"/>
          <w:rtl/>
        </w:rPr>
      </w:pPr>
    </w:p>
    <w:tbl>
      <w:tblPr>
        <w:tblStyle w:val="GridTable6Colorful"/>
        <w:bidiVisual/>
        <w:tblW w:w="0" w:type="auto"/>
        <w:tblInd w:w="1506" w:type="dxa"/>
        <w:tblLook w:val="04A0" w:firstRow="1" w:lastRow="0" w:firstColumn="1" w:lastColumn="0" w:noHBand="0" w:noVBand="1"/>
      </w:tblPr>
      <w:tblGrid>
        <w:gridCol w:w="3005"/>
        <w:gridCol w:w="3005"/>
      </w:tblGrid>
      <w:tr w:rsidR="008C7B3F" w:rsidRPr="006F69E0" w:rsidTr="00BC2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نام ونام خانوادگی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زهره پیراسته فر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مدرک یا مدارک تحصیلی(از بالا به پایین)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دیپلم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سال تولد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1351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تلفن محل کار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6F69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-43347660</w:t>
            </w:r>
            <w:r w:rsidRPr="006F69E0">
              <w:rPr>
                <w:rFonts w:cs="B Nazanin"/>
              </w:rPr>
              <w:t xml:space="preserve">  </w:t>
            </w:r>
            <w:r w:rsidRPr="006F69E0">
              <w:rPr>
                <w:rFonts w:cs="B Nazanin" w:hint="cs"/>
                <w:rtl/>
              </w:rPr>
              <w:t xml:space="preserve"> 051</w:t>
            </w:r>
            <w:r w:rsidRPr="006F69E0">
              <w:rPr>
                <w:rFonts w:cs="B Nazanin"/>
              </w:rPr>
              <w:t xml:space="preserve">      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آدرس ایمیل</w:t>
            </w:r>
          </w:p>
        </w:tc>
        <w:tc>
          <w:tcPr>
            <w:tcW w:w="3005" w:type="dxa"/>
          </w:tcPr>
          <w:p w:rsidR="008C7B3F" w:rsidRPr="006F69E0" w:rsidRDefault="008C7B3F" w:rsidP="008C7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/>
              </w:rPr>
              <w:t>zpirastefar@yahoo.com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سمت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کارشناس امور دارویی  </w:t>
            </w:r>
          </w:p>
        </w:tc>
      </w:tr>
    </w:tbl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  <w:rtl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  <w:rtl/>
        </w:rPr>
      </w:pPr>
    </w:p>
    <w:p w:rsidR="008C7B3F" w:rsidRDefault="008C7B3F" w:rsidP="008C7B3F">
      <w:pPr>
        <w:pStyle w:val="BodyText"/>
        <w:jc w:val="lowKashida"/>
        <w:rPr>
          <w:rFonts w:cs="Nazanin"/>
          <w:b/>
          <w:bCs/>
          <w:sz w:val="14"/>
          <w:rtl/>
        </w:rPr>
      </w:pPr>
      <w:r>
        <w:rPr>
          <w:rFonts w:cs="Nazanin" w:hint="cs"/>
          <w:b/>
          <w:bCs/>
          <w:sz w:val="14"/>
          <w:rtl/>
        </w:rPr>
        <w:t xml:space="preserve">شرح وظایف کارشناس امور دارویی </w:t>
      </w:r>
    </w:p>
    <w:p w:rsidR="008C7B3F" w:rsidRDefault="008C7B3F" w:rsidP="008C7B3F">
      <w:pPr>
        <w:pStyle w:val="BodyText"/>
        <w:jc w:val="lowKashida"/>
        <w:rPr>
          <w:rFonts w:cs="Nazanin"/>
          <w:b/>
          <w:bCs/>
          <w:sz w:val="14"/>
          <w:rtl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1-مطالعه و یررسی ثبات مشکل دارویی با گذشت زمان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2-مطالعه وبررسی قوانین و مقررات حاکم بر فعالیتهای مریوط به امور دارو و تهیه طرحها و پیشنهادات اصلاحی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3-شرکت در کمیته های دارویی و ارائه نظرهای مشورتی در صورت لزوم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4-ایجاد هماهنگی در اجرای بررسیهای دارویی در سطح شهرستان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5-کمک در تهیه برنامه های آموزشی جهت تعلیم کارمندان امور دارویی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6-نظارت و کنترل دارویی و لوازم ارسالی به شهرستانها و واحدهای مرکز و قسمت های مربوط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7-نظارت بر نحوه نگهداری انواع دارودر انبار ها از نظر تاریخ مصرف و فساد آنها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8-رسیدگی به کلیه درخواستهای رسیده از طرف موسسات جهت تهیه و تحویل دارو با توجه به اعتبارات مربوط و اقدام به تهیه دارو و لوازم درخواستی آنها از داخل یا خارج کشور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9-مکاتبه با شرکتهای بیمه در مورد اعزام نماینده برای داروهای خسارت دیده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10-نظارت در تنظیم بودجه احتیاجات فنی و مصرف اعتبارات پیش بینی شده و اقدام لازم به منظور تامین احتیاجات فنی واحد های امور دارو اعم از پرسنل یا وسایل کار و غیره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11-شرکت در سمینارها و کنفرانسهای بین المللی مربوط به دارو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12-شرکت در کمیسیون های ممربوط به امور دارو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13-انجام امور فنی و اداری تحت نظر سرپرست مربوط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14-انجام سایر امور مربوط</w:t>
      </w:r>
    </w:p>
    <w:p w:rsidR="008C7B3F" w:rsidRDefault="008C7B3F" w:rsidP="008C7B3F">
      <w:pPr>
        <w:pStyle w:val="ListParagraph"/>
        <w:rPr>
          <w:rFonts w:cs="Nazanin"/>
          <w:b/>
          <w:bCs/>
          <w:sz w:val="18"/>
          <w:rtl/>
        </w:rPr>
      </w:pPr>
    </w:p>
    <w:tbl>
      <w:tblPr>
        <w:tblStyle w:val="GridTable6Colorful"/>
        <w:bidiVisual/>
        <w:tblW w:w="0" w:type="auto"/>
        <w:tblInd w:w="1506" w:type="dxa"/>
        <w:tblLook w:val="04A0" w:firstRow="1" w:lastRow="0" w:firstColumn="1" w:lastColumn="0" w:noHBand="0" w:noVBand="1"/>
      </w:tblPr>
      <w:tblGrid>
        <w:gridCol w:w="3005"/>
        <w:gridCol w:w="3005"/>
      </w:tblGrid>
      <w:tr w:rsidR="008C7B3F" w:rsidRPr="006F69E0" w:rsidTr="00BC2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نام ونام خانوادگی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مرضیه محروقی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مدرک یا مدارک تحصیلی(از بالا به پایین)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دیپلم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سال تولد</w:t>
            </w:r>
          </w:p>
        </w:tc>
        <w:tc>
          <w:tcPr>
            <w:tcW w:w="3005" w:type="dxa"/>
          </w:tcPr>
          <w:p w:rsidR="008C7B3F" w:rsidRPr="006F69E0" w:rsidRDefault="008C7B3F" w:rsidP="008C7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1358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تلفن محل کار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6F69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-43347660</w:t>
            </w:r>
            <w:r w:rsidRPr="006F69E0">
              <w:rPr>
                <w:rFonts w:cs="B Nazanin"/>
              </w:rPr>
              <w:t xml:space="preserve">  </w:t>
            </w:r>
            <w:r w:rsidRPr="006F69E0">
              <w:rPr>
                <w:rFonts w:cs="B Nazanin" w:hint="cs"/>
                <w:rtl/>
              </w:rPr>
              <w:t xml:space="preserve"> 051</w:t>
            </w:r>
            <w:r w:rsidRPr="006F69E0">
              <w:rPr>
                <w:rFonts w:cs="B Nazanin"/>
              </w:rPr>
              <w:t xml:space="preserve">      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آدرس ایمیل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/>
              </w:rPr>
              <w:t>mmahrogi@yahoo.com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سمت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کارشناس امور دارویی  </w:t>
            </w:r>
          </w:p>
        </w:tc>
      </w:tr>
    </w:tbl>
    <w:p w:rsidR="008C7B3F" w:rsidRDefault="008C7B3F" w:rsidP="008C7B3F">
      <w:pPr>
        <w:pStyle w:val="ListParagraph"/>
        <w:rPr>
          <w:rFonts w:cs="Nazanin"/>
          <w:b/>
          <w:bCs/>
          <w:sz w:val="18"/>
          <w:rtl/>
        </w:rPr>
      </w:pPr>
    </w:p>
    <w:p w:rsidR="008C7B3F" w:rsidRDefault="008C7B3F" w:rsidP="008C7B3F">
      <w:pPr>
        <w:pStyle w:val="ListParagraph"/>
        <w:rPr>
          <w:rFonts w:cs="Nazanin"/>
          <w:b/>
          <w:bCs/>
          <w:sz w:val="18"/>
          <w:rtl/>
        </w:rPr>
      </w:pPr>
    </w:p>
    <w:p w:rsidR="008C7B3F" w:rsidRDefault="008C7B3F" w:rsidP="008C7B3F">
      <w:pPr>
        <w:pStyle w:val="ListParagraph"/>
        <w:rPr>
          <w:rFonts w:cs="Nazanin"/>
          <w:b/>
          <w:bCs/>
          <w:sz w:val="18"/>
          <w:rtl/>
        </w:rPr>
      </w:pPr>
    </w:p>
    <w:p w:rsidR="008C7B3F" w:rsidRDefault="008C7B3F" w:rsidP="008C7B3F">
      <w:pPr>
        <w:pStyle w:val="BodyText"/>
        <w:jc w:val="lowKashida"/>
        <w:rPr>
          <w:rFonts w:cs="Nazanin"/>
          <w:b/>
          <w:bCs/>
          <w:sz w:val="14"/>
          <w:rtl/>
        </w:rPr>
      </w:pPr>
      <w:r>
        <w:rPr>
          <w:rFonts w:cs="Nazanin" w:hint="cs"/>
          <w:b/>
          <w:bCs/>
          <w:sz w:val="14"/>
          <w:rtl/>
        </w:rPr>
        <w:t xml:space="preserve">شرح وظایف کارشناس امور دارویی </w:t>
      </w:r>
    </w:p>
    <w:p w:rsidR="008C7B3F" w:rsidRDefault="008C7B3F" w:rsidP="008C7B3F">
      <w:pPr>
        <w:pStyle w:val="BodyText"/>
        <w:jc w:val="lowKashida"/>
        <w:rPr>
          <w:rFonts w:cs="Nazanin"/>
          <w:b/>
          <w:bCs/>
          <w:sz w:val="14"/>
          <w:rtl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1-مطالعه و یررسی ثبات مشکل دارویی با گذشت زمان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2-مطالعه وبررسی قوانین و مقررات حاکم بر فعالیتهای مریوط به امور دارو و تهیه طرحها و پیشنهادات اصلاحی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3-شرکت در کمیته های دارویی و ارائه نظرهای مشورتی در صورت لزوم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4-ایجاد هماهنگی در اجرای بررسیهای دارویی در سطح شهرستان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5-کمک در تهیه برنامه های آموزشی جهت تعلیم کارمندان امور دارویی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6-نظارت و کنترل دارویی و لوازم ارسالی به شهرستانها و واحدهای مرکز و قسمت های مربوط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lastRenderedPageBreak/>
        <w:t>7-نظارت بر نحوه نگهداری انواع دارودر انبار ها از نظر تاریخ مصرف و فساد آنها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8-رسیدگی به کلیه درخواستهای رسیده از طرف موسسات جهت تهیه و تحویل دارو با توجه به اعتبارات مربوط و اقدام به تهیه دارو و لوازم درخواستی آنها از داخل یا خارج کشور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9-مکاتبه با شرکتهای بیمه در مورد اعزام نماینده برای داروهای خسارت دیده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10-نظارت در تنظیم بودجه احتیاجات فنی و مصرف اعتبارات پیش بینی شده و اقدام لازم به منظور تامین احتیاجات فنی واحد های امور دارو اعم از پرسنل یا وسایل کار و غیره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11-شرکت در سمینارها و کنفرانسهای بین المللی مربوط به دارو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 xml:space="preserve">12-شرکت در کمیسیون های ممربوط به امور دارو 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13-انجام امور فنی و اداری تحت نظر سرپرست مربوط</w:t>
      </w: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  <w:r>
        <w:rPr>
          <w:rFonts w:cs="Nazanin" w:hint="cs"/>
          <w:b/>
          <w:bCs/>
          <w:sz w:val="18"/>
          <w:rtl/>
        </w:rPr>
        <w:t>14-انجام سایر امور مربوط</w:t>
      </w:r>
    </w:p>
    <w:p w:rsidR="008C7B3F" w:rsidRDefault="008C7B3F" w:rsidP="008C7B3F">
      <w:pPr>
        <w:pStyle w:val="ListParagraph"/>
        <w:rPr>
          <w:rFonts w:cs="Nazanin"/>
          <w:b/>
          <w:bCs/>
          <w:sz w:val="18"/>
          <w:rtl/>
        </w:rPr>
      </w:pPr>
    </w:p>
    <w:tbl>
      <w:tblPr>
        <w:tblStyle w:val="GridTable6Colorful"/>
        <w:bidiVisual/>
        <w:tblW w:w="0" w:type="auto"/>
        <w:tblInd w:w="1506" w:type="dxa"/>
        <w:tblLook w:val="04A0" w:firstRow="1" w:lastRow="0" w:firstColumn="1" w:lastColumn="0" w:noHBand="0" w:noVBand="1"/>
      </w:tblPr>
      <w:tblGrid>
        <w:gridCol w:w="3005"/>
        <w:gridCol w:w="3005"/>
      </w:tblGrid>
      <w:tr w:rsidR="008C7B3F" w:rsidRPr="006F69E0" w:rsidTr="00BC2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نام ونام خانوادگی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محمد رضا احیایی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مدرک یا مدارک تحصیلی(از بالا به پایین)</w:t>
            </w: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دیپلم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سال تولد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1357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تلفن محل کار</w:t>
            </w:r>
          </w:p>
        </w:tc>
        <w:tc>
          <w:tcPr>
            <w:tcW w:w="3005" w:type="dxa"/>
          </w:tcPr>
          <w:p w:rsidR="008C7B3F" w:rsidRPr="006F69E0" w:rsidRDefault="008C7B3F" w:rsidP="008C7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43343000</w:t>
            </w:r>
            <w:r w:rsidRPr="006F69E0">
              <w:rPr>
                <w:rFonts w:cs="B Nazanin"/>
              </w:rPr>
              <w:t xml:space="preserve">  </w:t>
            </w:r>
            <w:r w:rsidRPr="006F69E0">
              <w:rPr>
                <w:rFonts w:cs="B Nazanin" w:hint="cs"/>
                <w:rtl/>
              </w:rPr>
              <w:t xml:space="preserve"> 051</w:t>
            </w:r>
            <w:r w:rsidRPr="006F69E0">
              <w:rPr>
                <w:rFonts w:cs="B Nazanin"/>
              </w:rPr>
              <w:t xml:space="preserve">      </w:t>
            </w:r>
          </w:p>
        </w:tc>
      </w:tr>
      <w:tr w:rsidR="008C7B3F" w:rsidRPr="006F69E0" w:rsidTr="00BC2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آدرس ایمیل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/>
              </w:rPr>
              <w:t>mahyaie@yahoo.com</w:t>
            </w:r>
          </w:p>
        </w:tc>
      </w:tr>
      <w:tr w:rsidR="008C7B3F" w:rsidRPr="006F69E0" w:rsidTr="00BC2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</w:p>
          <w:p w:rsidR="008C7B3F" w:rsidRPr="006F69E0" w:rsidRDefault="008C7B3F" w:rsidP="00BC265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سمت</w:t>
            </w:r>
          </w:p>
        </w:tc>
        <w:tc>
          <w:tcPr>
            <w:tcW w:w="3005" w:type="dxa"/>
          </w:tcPr>
          <w:p w:rsidR="008C7B3F" w:rsidRPr="006F69E0" w:rsidRDefault="008C7B3F" w:rsidP="00BC2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مسئول انبار دارویی  </w:t>
            </w:r>
          </w:p>
        </w:tc>
      </w:tr>
    </w:tbl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  <w:rtl/>
        </w:rPr>
      </w:pPr>
    </w:p>
    <w:p w:rsidR="008C7B3F" w:rsidRDefault="008C7B3F" w:rsidP="008C7B3F">
      <w:pPr>
        <w:spacing w:after="0" w:line="240" w:lineRule="auto"/>
        <w:ind w:left="180"/>
        <w:jc w:val="lowKashida"/>
        <w:rPr>
          <w:rFonts w:cs="Nazanin"/>
          <w:b/>
          <w:bCs/>
          <w:sz w:val="18"/>
        </w:rPr>
      </w:pPr>
    </w:p>
    <w:p w:rsidR="00D030E3" w:rsidRPr="006F69E0" w:rsidRDefault="001709C8" w:rsidP="00D933CE">
      <w:pPr>
        <w:pStyle w:val="NormalWeb"/>
        <w:bidi/>
        <w:spacing w:line="360" w:lineRule="auto"/>
        <w:rPr>
          <w:rStyle w:val="Strong"/>
          <w:rFonts w:cs="B Nazanin"/>
          <w:rtl/>
        </w:rPr>
      </w:pPr>
      <w:r>
        <w:rPr>
          <w:rStyle w:val="Strong"/>
          <w:rFonts w:cs="B Nazanin" w:hint="cs"/>
          <w:rtl/>
        </w:rPr>
        <w:t xml:space="preserve">شرح وظابف مسئول انبار دارویی </w:t>
      </w: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>
        <w:rPr>
          <w:rFonts w:cs="Nazanin" w:hint="cs"/>
          <w:b/>
          <w:bCs/>
          <w:sz w:val="24"/>
          <w:szCs w:val="24"/>
          <w:rtl/>
        </w:rPr>
        <w:t>1</w:t>
      </w:r>
      <w:r w:rsidRPr="00F953D6">
        <w:rPr>
          <w:rFonts w:cs="Nazanin" w:hint="cs"/>
          <w:b/>
          <w:bCs/>
          <w:sz w:val="24"/>
          <w:szCs w:val="24"/>
          <w:rtl/>
        </w:rPr>
        <w:t>-مراقبت در تحویل گرفتن مواد و اجناس و امضاء قبوض و فرمها و صورت مجلس های مربوطه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2-تطبیق کالاهای خریداری شده و تحویلی به انبار با نمونه های اصلی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lastRenderedPageBreak/>
        <w:t>3-  تعیین محل مناسب جهت انبار کردن  انواع کالاها و مواد با توجه به نوع , وزن و حجم و کثرت مصرف آنها .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 xml:space="preserve">4-ارسال کالاهای صادره پس از حصول اطمینان از صحت قبوص و اسناد 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5-رسیدگی به موجودی انبار و مطلع ساختن کار پردازی جهت تجدید سفارش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6-صورت برداری از کالاهای موجود در انبار در فواصل معین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 xml:space="preserve">7- مراقبت در حفاظت و ایمنی انبار از لحاظ جلوگیری از فساد و شکستگی و سایر مخاطرات احتمالی 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 xml:space="preserve">8- ثبت کالاهای تحویلی و دریافتی در کارتهای انبار </w:t>
      </w: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1709C8" w:rsidRPr="00F953D6" w:rsidRDefault="001709C8" w:rsidP="001709C8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9-تهیه گزارشات لازم جهت مقام مافوق</w:t>
      </w:r>
    </w:p>
    <w:p w:rsidR="00D030E3" w:rsidRPr="006F69E0" w:rsidRDefault="00D030E3" w:rsidP="00D030E3">
      <w:pPr>
        <w:pStyle w:val="NormalWeb"/>
        <w:bidi/>
        <w:spacing w:line="360" w:lineRule="auto"/>
        <w:rPr>
          <w:rStyle w:val="Strong"/>
          <w:rFonts w:cs="B Nazanin"/>
          <w:rtl/>
        </w:rPr>
      </w:pPr>
    </w:p>
    <w:p w:rsidR="00D030E3" w:rsidRDefault="00D030E3">
      <w:pPr>
        <w:rPr>
          <w:rFonts w:cs="B Nazanin"/>
          <w:b/>
          <w:bCs/>
          <w:rtl/>
        </w:rPr>
      </w:pPr>
    </w:p>
    <w:tbl>
      <w:tblPr>
        <w:tblStyle w:val="GridTable6Colorful"/>
        <w:bidiVisual/>
        <w:tblW w:w="0" w:type="auto"/>
        <w:tblInd w:w="1506" w:type="dxa"/>
        <w:tblLook w:val="04A0" w:firstRow="1" w:lastRow="0" w:firstColumn="1" w:lastColumn="0" w:noHBand="0" w:noVBand="1"/>
      </w:tblPr>
      <w:tblGrid>
        <w:gridCol w:w="3005"/>
        <w:gridCol w:w="3005"/>
      </w:tblGrid>
      <w:tr w:rsidR="007B6303" w:rsidRPr="006F69E0" w:rsidTr="007B20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نام ونام خانوادگی</w:t>
            </w:r>
          </w:p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7B6303" w:rsidRPr="006F69E0" w:rsidRDefault="007B6303" w:rsidP="007B20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حسنعلی معدنچیان</w:t>
            </w:r>
          </w:p>
        </w:tc>
      </w:tr>
      <w:tr w:rsidR="007B6303" w:rsidRPr="006F69E0" w:rsidTr="007B20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مدرک یا مدارک تحصیلی(از بالا به پایین)</w:t>
            </w:r>
          </w:p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05" w:type="dxa"/>
          </w:tcPr>
          <w:p w:rsidR="007B6303" w:rsidRPr="006F69E0" w:rsidRDefault="007B6303" w:rsidP="007B20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دیپلم</w:t>
            </w:r>
          </w:p>
        </w:tc>
      </w:tr>
      <w:tr w:rsidR="007B6303" w:rsidRPr="006F69E0" w:rsidTr="007B20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</w:p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سال تولد</w:t>
            </w:r>
          </w:p>
        </w:tc>
        <w:tc>
          <w:tcPr>
            <w:tcW w:w="3005" w:type="dxa"/>
          </w:tcPr>
          <w:p w:rsidR="007B6303" w:rsidRPr="006F69E0" w:rsidRDefault="007B6303" w:rsidP="007B20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1353</w:t>
            </w:r>
          </w:p>
        </w:tc>
      </w:tr>
      <w:tr w:rsidR="007B6303" w:rsidRPr="006F69E0" w:rsidTr="007B20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</w:p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تلفن محل کار</w:t>
            </w:r>
          </w:p>
        </w:tc>
        <w:tc>
          <w:tcPr>
            <w:tcW w:w="3005" w:type="dxa"/>
          </w:tcPr>
          <w:p w:rsidR="007B6303" w:rsidRPr="006F69E0" w:rsidRDefault="007B6303" w:rsidP="007B20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43343000</w:t>
            </w:r>
            <w:r w:rsidRPr="006F69E0">
              <w:rPr>
                <w:rFonts w:cs="B Nazanin"/>
              </w:rPr>
              <w:t xml:space="preserve">  </w:t>
            </w:r>
            <w:r w:rsidRPr="006F69E0">
              <w:rPr>
                <w:rFonts w:cs="B Nazanin" w:hint="cs"/>
                <w:rtl/>
              </w:rPr>
              <w:t xml:space="preserve"> 051</w:t>
            </w:r>
            <w:r w:rsidRPr="006F69E0">
              <w:rPr>
                <w:rFonts w:cs="B Nazanin"/>
              </w:rPr>
              <w:t xml:space="preserve">      </w:t>
            </w:r>
          </w:p>
        </w:tc>
      </w:tr>
      <w:tr w:rsidR="007B6303" w:rsidRPr="006F69E0" w:rsidTr="007B20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</w:p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  <w:r w:rsidRPr="006F69E0">
              <w:rPr>
                <w:rFonts w:cs="B Nazanin" w:hint="cs"/>
                <w:rtl/>
              </w:rPr>
              <w:t>آدرس ایمیل</w:t>
            </w:r>
          </w:p>
        </w:tc>
        <w:tc>
          <w:tcPr>
            <w:tcW w:w="3005" w:type="dxa"/>
          </w:tcPr>
          <w:p w:rsidR="007B6303" w:rsidRPr="006F69E0" w:rsidRDefault="007B6303" w:rsidP="007B20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/>
              </w:rPr>
              <w:t>mmadancheyan@yahoo.com</w:t>
            </w:r>
          </w:p>
        </w:tc>
      </w:tr>
      <w:tr w:rsidR="007B6303" w:rsidRPr="006F69E0" w:rsidTr="007B20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</w:p>
          <w:p w:rsidR="007B6303" w:rsidRPr="006F69E0" w:rsidRDefault="007B6303" w:rsidP="007B20D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سمت</w:t>
            </w:r>
          </w:p>
        </w:tc>
        <w:tc>
          <w:tcPr>
            <w:tcW w:w="3005" w:type="dxa"/>
          </w:tcPr>
          <w:p w:rsidR="007B6303" w:rsidRPr="006F69E0" w:rsidRDefault="007B6303" w:rsidP="007B20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کمک اتباردار  </w:t>
            </w:r>
          </w:p>
        </w:tc>
      </w:tr>
    </w:tbl>
    <w:p w:rsidR="00FF7285" w:rsidRDefault="00FF7285">
      <w:pPr>
        <w:rPr>
          <w:rFonts w:cs="B Nazanin"/>
          <w:b/>
          <w:bCs/>
          <w:rtl/>
        </w:rPr>
      </w:pPr>
    </w:p>
    <w:p w:rsidR="007B6303" w:rsidRPr="006F69E0" w:rsidRDefault="007B6303" w:rsidP="007B6303">
      <w:pPr>
        <w:pStyle w:val="NormalWeb"/>
        <w:bidi/>
        <w:spacing w:line="360" w:lineRule="auto"/>
        <w:rPr>
          <w:rStyle w:val="Strong"/>
          <w:rFonts w:cs="B Nazanin"/>
          <w:rtl/>
        </w:rPr>
      </w:pPr>
      <w:r>
        <w:rPr>
          <w:rStyle w:val="Strong"/>
          <w:rFonts w:cs="B Nazanin" w:hint="cs"/>
          <w:rtl/>
        </w:rPr>
        <w:t xml:space="preserve">شرح وظابف کمک انباردار </w:t>
      </w: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>
        <w:rPr>
          <w:rFonts w:cs="Nazanin" w:hint="cs"/>
          <w:b/>
          <w:bCs/>
          <w:sz w:val="24"/>
          <w:szCs w:val="24"/>
          <w:rtl/>
        </w:rPr>
        <w:t>1</w:t>
      </w:r>
      <w:r w:rsidRPr="00F953D6">
        <w:rPr>
          <w:rFonts w:cs="Nazanin" w:hint="cs"/>
          <w:b/>
          <w:bCs/>
          <w:sz w:val="24"/>
          <w:szCs w:val="24"/>
          <w:rtl/>
        </w:rPr>
        <w:t>-مراقبت در تحویل گرفتن مواد و اجناس و امضاء قبوض و فرمها و صورت مجلس های مربوطه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2-تطبیق کالاهای خریداری شده و تحویلی به انبار با نمونه های اصلی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lastRenderedPageBreak/>
        <w:t>3-  تعیین محل مناسب جهت انبار کردن  انواع کالاها و مواد با توجه به نوع , وزن و حجم و کثرت مصرف آنها .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 xml:space="preserve">4-ارسال کالاهای صادره پس از حصول اطمینان از صحت قبوص و اسناد 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5-رسیدگی به موجودی انبار و مطلع ساختن کار پردازی جهت تجدید سفارش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6-صورت برداری از کالاهای موجود در انبار در فواصل معین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 xml:space="preserve">7- مراقبت در حفاظت و ایمنی انبار از لحاظ جلوگیری از فساد و شکستگی و سایر مخاطرات احتمالی 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 xml:space="preserve">8- ثبت کالاهای تحویلی و دریافتی در کارتهای انبار </w:t>
      </w: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</w:p>
    <w:p w:rsidR="007B6303" w:rsidRPr="00F953D6" w:rsidRDefault="007B6303" w:rsidP="007B6303">
      <w:pPr>
        <w:pStyle w:val="BodyText"/>
        <w:jc w:val="lowKashida"/>
        <w:rPr>
          <w:rFonts w:cs="Nazanin"/>
          <w:b/>
          <w:bCs/>
          <w:sz w:val="24"/>
          <w:szCs w:val="24"/>
          <w:rtl/>
        </w:rPr>
      </w:pPr>
      <w:r w:rsidRPr="00F953D6">
        <w:rPr>
          <w:rFonts w:cs="Nazanin" w:hint="cs"/>
          <w:b/>
          <w:bCs/>
          <w:sz w:val="24"/>
          <w:szCs w:val="24"/>
          <w:rtl/>
        </w:rPr>
        <w:t>9-تهیه گزارشات لازم جهت مقام مافوق</w:t>
      </w: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7A067C" w:rsidRDefault="007A067C">
      <w:pPr>
        <w:rPr>
          <w:rFonts w:cs="B Nazanin"/>
          <w:b/>
          <w:bCs/>
          <w:rtl/>
        </w:rPr>
      </w:pPr>
    </w:p>
    <w:p w:rsidR="007A067C" w:rsidRDefault="007A067C">
      <w:pPr>
        <w:rPr>
          <w:rFonts w:cs="B Nazanin"/>
          <w:b/>
          <w:bCs/>
          <w:rtl/>
        </w:rPr>
      </w:pPr>
    </w:p>
    <w:p w:rsidR="00FF7285" w:rsidRDefault="00FF7285">
      <w:pPr>
        <w:rPr>
          <w:rFonts w:cs="B Nazanin"/>
          <w:b/>
          <w:bCs/>
          <w:rtl/>
        </w:rPr>
      </w:pPr>
    </w:p>
    <w:p w:rsidR="00D9462D" w:rsidRDefault="00D9462D">
      <w:pPr>
        <w:rPr>
          <w:rFonts w:cs="B Nazanin"/>
          <w:b/>
          <w:bCs/>
          <w:sz w:val="32"/>
          <w:szCs w:val="32"/>
          <w:rtl/>
        </w:rPr>
      </w:pPr>
    </w:p>
    <w:p w:rsidR="00FF7285" w:rsidRPr="00FF7285" w:rsidRDefault="00FF7285" w:rsidP="00FF7285">
      <w:pPr>
        <w:rPr>
          <w:rFonts w:cs="B Nazanin"/>
          <w:b/>
          <w:bCs/>
          <w:sz w:val="36"/>
          <w:szCs w:val="36"/>
        </w:rPr>
      </w:pPr>
      <w:bookmarkStart w:id="0" w:name="_GoBack"/>
      <w:bookmarkEnd w:id="0"/>
    </w:p>
    <w:sectPr w:rsidR="00FF7285" w:rsidRPr="00FF7285" w:rsidSect="008C6243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85842"/>
    <w:multiLevelType w:val="singleLevel"/>
    <w:tmpl w:val="9384B32A"/>
    <w:lvl w:ilvl="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sz w:val="24"/>
      </w:rPr>
    </w:lvl>
  </w:abstractNum>
  <w:abstractNum w:abstractNumId="1" w15:restartNumberingAfterBreak="0">
    <w:nsid w:val="1C1E710B"/>
    <w:multiLevelType w:val="singleLevel"/>
    <w:tmpl w:val="9384B32A"/>
    <w:lvl w:ilvl="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sz w:val="24"/>
      </w:rPr>
    </w:lvl>
  </w:abstractNum>
  <w:abstractNum w:abstractNumId="2" w15:restartNumberingAfterBreak="0">
    <w:nsid w:val="36773D74"/>
    <w:multiLevelType w:val="singleLevel"/>
    <w:tmpl w:val="9384B32A"/>
    <w:lvl w:ilvl="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sz w:val="24"/>
      </w:rPr>
    </w:lvl>
  </w:abstractNum>
  <w:abstractNum w:abstractNumId="3" w15:restartNumberingAfterBreak="0">
    <w:nsid w:val="6D1A3C77"/>
    <w:multiLevelType w:val="singleLevel"/>
    <w:tmpl w:val="B1048E54"/>
    <w:lvl w:ilvl="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sz w:val="1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52"/>
    <w:rsid w:val="001709C8"/>
    <w:rsid w:val="002B2DA2"/>
    <w:rsid w:val="005F535C"/>
    <w:rsid w:val="006F69E0"/>
    <w:rsid w:val="007A067C"/>
    <w:rsid w:val="007B6303"/>
    <w:rsid w:val="007D42C6"/>
    <w:rsid w:val="0081750F"/>
    <w:rsid w:val="008B5B52"/>
    <w:rsid w:val="008C6243"/>
    <w:rsid w:val="008C7B3F"/>
    <w:rsid w:val="00947974"/>
    <w:rsid w:val="00A0423A"/>
    <w:rsid w:val="00A3713C"/>
    <w:rsid w:val="00C40674"/>
    <w:rsid w:val="00D030E3"/>
    <w:rsid w:val="00D933CE"/>
    <w:rsid w:val="00D9462D"/>
    <w:rsid w:val="00FA37D7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420B4B-A4E2-4D1A-8675-F8AF05AA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unhideWhenUsed/>
    <w:rsid w:val="00D030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30E3"/>
    <w:rPr>
      <w:b/>
      <w:bCs/>
    </w:rPr>
  </w:style>
  <w:style w:type="paragraph" w:styleId="BodyText">
    <w:name w:val="Body Text"/>
    <w:basedOn w:val="Normal"/>
    <w:link w:val="BodyTextChar"/>
    <w:rsid w:val="00D933CE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D933CE"/>
    <w:rPr>
      <w:rFonts w:ascii="Times New Roman" w:eastAsia="Times New Roman" w:hAnsi="Times New Roman" w:cs="Traditional Arabic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5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9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7B330-5B74-4C4D-947E-67A9D5DA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parsa</dc:creator>
  <cp:keywords/>
  <dc:description/>
  <cp:lastModifiedBy>marzieh mahroughi</cp:lastModifiedBy>
  <cp:revision>16</cp:revision>
  <dcterms:created xsi:type="dcterms:W3CDTF">2017-09-16T06:05:00Z</dcterms:created>
  <dcterms:modified xsi:type="dcterms:W3CDTF">2017-09-21T07:57:00Z</dcterms:modified>
</cp:coreProperties>
</file>